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B38" w:rsidRPr="00D52035" w:rsidRDefault="00D52035">
      <w:pPr>
        <w:rPr>
          <w:b/>
          <w:sz w:val="24"/>
          <w:szCs w:val="24"/>
        </w:rPr>
      </w:pPr>
      <w:bookmarkStart w:id="0" w:name="_GoBack"/>
      <w:bookmarkEnd w:id="0"/>
      <w:r w:rsidRPr="00D52035">
        <w:rPr>
          <w:b/>
          <w:sz w:val="24"/>
          <w:szCs w:val="24"/>
        </w:rPr>
        <w:t>Interpreting agency in City, Province</w:t>
      </w:r>
    </w:p>
    <w:p w:rsidR="00D52035" w:rsidRDefault="00D52035" w:rsidP="00025EA3">
      <w:pPr>
        <w:jc w:val="both"/>
      </w:pPr>
      <w:proofErr w:type="spellStart"/>
      <w:r>
        <w:t>Lingualine</w:t>
      </w:r>
      <w:proofErr w:type="spellEnd"/>
      <w:r>
        <w:t xml:space="preserve"> are your first choice interpreting agency in City, Province, providing first class interpreting services in over 350 world and rare languages. Our clients range from government agencies to large manufacturers and legal firms, who have all benefitted from our expert help in overcoming major barriers to communication.</w:t>
      </w:r>
    </w:p>
    <w:p w:rsidR="002727C4" w:rsidRPr="002727C4" w:rsidRDefault="002727C4" w:rsidP="00025EA3">
      <w:pPr>
        <w:jc w:val="both"/>
        <w:rPr>
          <w:b/>
        </w:rPr>
      </w:pPr>
      <w:r w:rsidRPr="002727C4">
        <w:rPr>
          <w:b/>
        </w:rPr>
        <w:t>Highly experienced interpreters in City, Province</w:t>
      </w:r>
    </w:p>
    <w:p w:rsidR="00D52035" w:rsidRDefault="00D52035" w:rsidP="00025EA3">
      <w:pPr>
        <w:jc w:val="both"/>
      </w:pPr>
      <w:r>
        <w:t xml:space="preserve">From our database of over 10,000 </w:t>
      </w:r>
      <w:r w:rsidR="00166034">
        <w:t>qualified and highly experienced interpreters, all our interpreters in City, province</w:t>
      </w:r>
      <w:r w:rsidR="00025EA3">
        <w:t xml:space="preserve"> have several </w:t>
      </w:r>
      <w:proofErr w:type="spellStart"/>
      <w:r w:rsidR="00025EA3">
        <w:t>years experience</w:t>
      </w:r>
      <w:proofErr w:type="spellEnd"/>
      <w:r w:rsidR="00025EA3">
        <w:t xml:space="preserve"> </w:t>
      </w:r>
      <w:r w:rsidR="00166034">
        <w:t xml:space="preserve">supporting a wide range of clients with their face to face and conference interpreting needs. Many of our interpreters are registered with leading Canadian and US interpreting associations having passed relevant interpreting exams and are educated to at least degree standard. </w:t>
      </w:r>
    </w:p>
    <w:p w:rsidR="002727C4" w:rsidRPr="002727C4" w:rsidRDefault="002727C4" w:rsidP="00025EA3">
      <w:pPr>
        <w:jc w:val="both"/>
        <w:rPr>
          <w:b/>
        </w:rPr>
      </w:pPr>
      <w:r w:rsidRPr="002727C4">
        <w:rPr>
          <w:b/>
        </w:rPr>
        <w:t>Interpreting agency in City, Province hires only the best interpreters</w:t>
      </w:r>
    </w:p>
    <w:p w:rsidR="00166034" w:rsidRDefault="00166034" w:rsidP="00025EA3">
      <w:pPr>
        <w:jc w:val="both"/>
      </w:pPr>
      <w:proofErr w:type="spellStart"/>
      <w:r>
        <w:t>Lingualine</w:t>
      </w:r>
      <w:proofErr w:type="spellEnd"/>
      <w:r>
        <w:t xml:space="preserve"> carries out careful vetting of all its interpreters</w:t>
      </w:r>
      <w:r w:rsidR="002727C4">
        <w:t xml:space="preserve"> in City, Province</w:t>
      </w:r>
      <w:r>
        <w:t xml:space="preserve"> before they are allowed to work for us. We look for fluency in the mother tongue language, an excellent command of spoken English/French, a minimum of two years interpreting experience and at least two work references. Many of our interpreters have also passed important security checks</w:t>
      </w:r>
      <w:r w:rsidR="00025EA3">
        <w:t xml:space="preserve"> while some also speak a second or third language.</w:t>
      </w:r>
    </w:p>
    <w:p w:rsidR="00EC07C9" w:rsidRPr="00EC07C9" w:rsidRDefault="00EC07C9" w:rsidP="00025EA3">
      <w:pPr>
        <w:jc w:val="both"/>
        <w:rPr>
          <w:b/>
        </w:rPr>
      </w:pPr>
      <w:r w:rsidRPr="00EC07C9">
        <w:rPr>
          <w:b/>
        </w:rPr>
        <w:t>Interpreting agency in City, Province helps reduce your travel costs</w:t>
      </w:r>
    </w:p>
    <w:p w:rsidR="00025EA3" w:rsidRDefault="00025EA3" w:rsidP="00025EA3">
      <w:pPr>
        <w:jc w:val="both"/>
      </w:pPr>
      <w:r>
        <w:t>By providing local interpreters in City, Province, we can more closely tailor our services to meet your exact requirements. Our interpreting agency in City, Province can help you control your bottom line by reducing the amount you pay in travel time (distance an interpreter travels) and mileage costs. A local service also means that you are actively helping to make the environment greener through lower carbon emissions while also supporting your local economy.</w:t>
      </w:r>
    </w:p>
    <w:p w:rsidR="00025EA3" w:rsidRDefault="00025EA3" w:rsidP="00025EA3">
      <w:pPr>
        <w:jc w:val="both"/>
      </w:pPr>
      <w:r>
        <w:t>Interpreting agency in City, Province can cater for all types of meetings or events:</w:t>
      </w:r>
    </w:p>
    <w:p w:rsidR="00025EA3" w:rsidRDefault="00025EA3" w:rsidP="00025EA3">
      <w:pPr>
        <w:pStyle w:val="ListParagraph"/>
        <w:numPr>
          <w:ilvl w:val="0"/>
          <w:numId w:val="1"/>
        </w:numPr>
        <w:jc w:val="both"/>
      </w:pPr>
      <w:r>
        <w:t>Supplier meetings</w:t>
      </w:r>
    </w:p>
    <w:p w:rsidR="00025EA3" w:rsidRDefault="00025EA3" w:rsidP="00025EA3">
      <w:pPr>
        <w:pStyle w:val="ListParagraph"/>
        <w:numPr>
          <w:ilvl w:val="0"/>
          <w:numId w:val="1"/>
        </w:numPr>
        <w:jc w:val="both"/>
      </w:pPr>
      <w:r>
        <w:t>Management meetings</w:t>
      </w:r>
    </w:p>
    <w:p w:rsidR="00025EA3" w:rsidRDefault="00025EA3" w:rsidP="00025EA3">
      <w:pPr>
        <w:pStyle w:val="ListParagraph"/>
        <w:numPr>
          <w:ilvl w:val="0"/>
          <w:numId w:val="1"/>
        </w:numPr>
        <w:jc w:val="both"/>
      </w:pPr>
      <w:r>
        <w:t>Press conferences</w:t>
      </w:r>
    </w:p>
    <w:p w:rsidR="00025EA3" w:rsidRDefault="00025EA3" w:rsidP="00025EA3">
      <w:pPr>
        <w:pStyle w:val="ListParagraph"/>
        <w:numPr>
          <w:ilvl w:val="0"/>
          <w:numId w:val="1"/>
        </w:numPr>
        <w:jc w:val="both"/>
      </w:pPr>
      <w:r>
        <w:t>Trade exhibitions</w:t>
      </w:r>
    </w:p>
    <w:p w:rsidR="00025EA3" w:rsidRDefault="00453BBF" w:rsidP="00025EA3">
      <w:pPr>
        <w:pStyle w:val="ListParagraph"/>
        <w:numPr>
          <w:ilvl w:val="0"/>
          <w:numId w:val="1"/>
        </w:numPr>
        <w:jc w:val="both"/>
      </w:pPr>
      <w:r>
        <w:t>Attorney</w:t>
      </w:r>
      <w:r w:rsidR="00025EA3">
        <w:t xml:space="preserve"> appointments</w:t>
      </w:r>
    </w:p>
    <w:p w:rsidR="00025EA3" w:rsidRDefault="00025EA3" w:rsidP="00025EA3">
      <w:pPr>
        <w:pStyle w:val="ListParagraph"/>
        <w:numPr>
          <w:ilvl w:val="0"/>
          <w:numId w:val="1"/>
        </w:numPr>
        <w:jc w:val="both"/>
      </w:pPr>
      <w:r>
        <w:t>Hospital appointments</w:t>
      </w:r>
    </w:p>
    <w:p w:rsidR="00025EA3" w:rsidRDefault="00025EA3" w:rsidP="00025EA3">
      <w:pPr>
        <w:pStyle w:val="ListParagraph"/>
        <w:numPr>
          <w:ilvl w:val="0"/>
          <w:numId w:val="1"/>
        </w:numPr>
        <w:jc w:val="both"/>
      </w:pPr>
      <w:r>
        <w:t>Shareholders meetings</w:t>
      </w:r>
    </w:p>
    <w:p w:rsidR="00025EA3" w:rsidRDefault="00025EA3" w:rsidP="00025EA3">
      <w:pPr>
        <w:pStyle w:val="ListParagraph"/>
        <w:numPr>
          <w:ilvl w:val="0"/>
          <w:numId w:val="1"/>
        </w:numPr>
        <w:jc w:val="both"/>
      </w:pPr>
      <w:r>
        <w:t>M &amp;A meetings</w:t>
      </w:r>
    </w:p>
    <w:p w:rsidR="00025EA3" w:rsidRDefault="00025EA3" w:rsidP="00025EA3">
      <w:pPr>
        <w:pStyle w:val="ListParagraph"/>
        <w:numPr>
          <w:ilvl w:val="0"/>
          <w:numId w:val="1"/>
        </w:numPr>
        <w:jc w:val="both"/>
      </w:pPr>
      <w:r>
        <w:t>Open Days</w:t>
      </w:r>
    </w:p>
    <w:p w:rsidR="00025EA3" w:rsidRDefault="001650FD" w:rsidP="00025EA3">
      <w:pPr>
        <w:pStyle w:val="ListParagraph"/>
        <w:numPr>
          <w:ilvl w:val="0"/>
          <w:numId w:val="1"/>
        </w:numPr>
        <w:jc w:val="both"/>
      </w:pPr>
      <w:r>
        <w:t>Business conferences</w:t>
      </w:r>
    </w:p>
    <w:p w:rsidR="001650FD" w:rsidRDefault="001650FD" w:rsidP="00025EA3">
      <w:pPr>
        <w:pStyle w:val="ListParagraph"/>
        <w:numPr>
          <w:ilvl w:val="0"/>
          <w:numId w:val="1"/>
        </w:numPr>
        <w:jc w:val="both"/>
      </w:pPr>
      <w:r>
        <w:t>Housing appointments</w:t>
      </w:r>
    </w:p>
    <w:p w:rsidR="001650FD" w:rsidRDefault="001650FD" w:rsidP="00025EA3">
      <w:pPr>
        <w:pStyle w:val="ListParagraph"/>
        <w:numPr>
          <w:ilvl w:val="0"/>
          <w:numId w:val="1"/>
        </w:numPr>
        <w:jc w:val="both"/>
      </w:pPr>
      <w:r>
        <w:t>Seminars</w:t>
      </w:r>
    </w:p>
    <w:p w:rsidR="001650FD" w:rsidRDefault="001650FD" w:rsidP="00025EA3">
      <w:pPr>
        <w:pStyle w:val="ListParagraph"/>
        <w:numPr>
          <w:ilvl w:val="0"/>
          <w:numId w:val="1"/>
        </w:numPr>
        <w:jc w:val="both"/>
      </w:pPr>
      <w:r>
        <w:t>Sales presentations</w:t>
      </w:r>
    </w:p>
    <w:p w:rsidR="001650FD" w:rsidRDefault="001650FD" w:rsidP="001650FD">
      <w:pPr>
        <w:pStyle w:val="ListParagraph"/>
        <w:jc w:val="both"/>
      </w:pPr>
    </w:p>
    <w:p w:rsidR="001650FD" w:rsidRDefault="001C6C88" w:rsidP="001650FD">
      <w:pPr>
        <w:pStyle w:val="ListParagraph"/>
        <w:ind w:left="0"/>
        <w:jc w:val="both"/>
        <w:rPr>
          <w:b/>
        </w:rPr>
      </w:pPr>
      <w:r w:rsidRPr="001C6C88">
        <w:rPr>
          <w:b/>
        </w:rPr>
        <w:t>We can translate any document within your budget and deadline</w:t>
      </w:r>
    </w:p>
    <w:p w:rsidR="001C6C88" w:rsidRDefault="001C6C88" w:rsidP="001650FD">
      <w:pPr>
        <w:pStyle w:val="ListParagraph"/>
        <w:ind w:left="0"/>
        <w:jc w:val="both"/>
        <w:rPr>
          <w:b/>
        </w:rPr>
      </w:pPr>
    </w:p>
    <w:p w:rsidR="002727C4" w:rsidRDefault="00983CD0" w:rsidP="001650FD">
      <w:pPr>
        <w:pStyle w:val="ListParagraph"/>
        <w:ind w:left="0"/>
        <w:jc w:val="both"/>
      </w:pPr>
      <w:proofErr w:type="spellStart"/>
      <w:r w:rsidRPr="00983CD0">
        <w:t>Lingualine</w:t>
      </w:r>
      <w:proofErr w:type="spellEnd"/>
      <w:r w:rsidRPr="00983CD0">
        <w:t xml:space="preserve"> provides a wide range of translation services all at a price our client’s love. Whether you are looking to translate a business report, website, marketing literature, legal tape, film, press release </w:t>
      </w:r>
      <w:r w:rsidRPr="00983CD0">
        <w:lastRenderedPageBreak/>
        <w:t>or technical brochure, our expert team of mother tongue translators will ensure your work is accurat</w:t>
      </w:r>
      <w:r w:rsidR="00EC07C9">
        <w:t>ely translated and fully localiz</w:t>
      </w:r>
      <w:r w:rsidRPr="00983CD0">
        <w:t>ed to your target market while preserving the true meaning and underlying nuances of the original document.</w:t>
      </w:r>
      <w:r w:rsidR="009D127B">
        <w:t xml:space="preserve"> </w:t>
      </w:r>
      <w:r w:rsidR="002727C4">
        <w:t>Our translation services include: document translation, audio transcription, subtitles and voiceovers, proofreading and editing, and braille translation.</w:t>
      </w:r>
    </w:p>
    <w:p w:rsidR="002727C4" w:rsidRDefault="002727C4" w:rsidP="001650FD">
      <w:pPr>
        <w:pStyle w:val="ListParagraph"/>
        <w:ind w:left="0"/>
        <w:jc w:val="both"/>
      </w:pPr>
    </w:p>
    <w:p w:rsidR="002727C4" w:rsidRPr="00983CD0" w:rsidRDefault="002727C4" w:rsidP="001650FD">
      <w:pPr>
        <w:pStyle w:val="ListParagraph"/>
        <w:ind w:left="0"/>
        <w:jc w:val="both"/>
      </w:pPr>
      <w:r>
        <w:t xml:space="preserve">For more information about our interpreting agency in City, Province, please call us on </w:t>
      </w:r>
      <w:proofErr w:type="spellStart"/>
      <w:r>
        <w:t>xxxxxxx</w:t>
      </w:r>
      <w:proofErr w:type="spellEnd"/>
      <w:r>
        <w:t xml:space="preserve"> or email our booking team at </w:t>
      </w:r>
      <w:proofErr w:type="spellStart"/>
      <w:r>
        <w:t>xxxxxxxxx</w:t>
      </w:r>
      <w:proofErr w:type="spellEnd"/>
      <w:r>
        <w:t>, and we’ll be in touch.</w:t>
      </w:r>
    </w:p>
    <w:p w:rsidR="002727C4" w:rsidRPr="001C6C88" w:rsidRDefault="002727C4" w:rsidP="00025EA3">
      <w:pPr>
        <w:pStyle w:val="ListParagraph"/>
        <w:ind w:left="360"/>
        <w:jc w:val="both"/>
        <w:rPr>
          <w:b/>
        </w:rPr>
      </w:pPr>
    </w:p>
    <w:sectPr w:rsidR="002727C4" w:rsidRPr="001C6C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0764C2"/>
    <w:multiLevelType w:val="hybridMultilevel"/>
    <w:tmpl w:val="48B00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035"/>
    <w:rsid w:val="00025EA3"/>
    <w:rsid w:val="001650FD"/>
    <w:rsid w:val="00166034"/>
    <w:rsid w:val="001C6C88"/>
    <w:rsid w:val="002727C4"/>
    <w:rsid w:val="00453BBF"/>
    <w:rsid w:val="004A1008"/>
    <w:rsid w:val="00983CD0"/>
    <w:rsid w:val="009D127B"/>
    <w:rsid w:val="00B07725"/>
    <w:rsid w:val="00D52035"/>
    <w:rsid w:val="00EC07C9"/>
    <w:rsid w:val="00F52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BD610-DE5F-413F-B38B-74A31276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E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Emma</cp:lastModifiedBy>
  <cp:revision>11</cp:revision>
  <dcterms:created xsi:type="dcterms:W3CDTF">2017-02-28T16:07:00Z</dcterms:created>
  <dcterms:modified xsi:type="dcterms:W3CDTF">2017-05-05T15:59:00Z</dcterms:modified>
</cp:coreProperties>
</file>